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5C" w:rsidRDefault="0078775C" w:rsidP="0078775C">
      <w:pPr>
        <w:pStyle w:val="NormalWeb"/>
        <w:spacing w:line="480" w:lineRule="auto"/>
        <w:ind w:firstLine="720"/>
      </w:pPr>
      <w:r>
        <w:t>Explicit curriculum or the formal curriculum</w:t>
      </w:r>
      <w:bookmarkStart w:id="0" w:name="_GoBack"/>
      <w:bookmarkEnd w:id="0"/>
      <w:r>
        <w:t xml:space="preserve"> is the stated curriculum found in textbooks, curriculum guides, and standards as well as other planned formal educational experiences. </w:t>
      </w:r>
      <w:r>
        <w:t xml:space="preserve">It's concludes </w:t>
      </w:r>
      <w:r>
        <w:t xml:space="preserve">everything that teachers are expected to teach and student are expected to learn, and what schools are held accountable for. Explicit curriculum in elementary schools is heavily basis skills oriented. </w:t>
      </w:r>
      <w:r>
        <w:t>Curriculums</w:t>
      </w:r>
      <w:r>
        <w:t xml:space="preserve"> in middle schools are </w:t>
      </w:r>
      <w:r>
        <w:t>specifically</w:t>
      </w:r>
      <w:r>
        <w:t xml:space="preserve"> designed to meet the needs of early adolescents, helping them make the sometime difficult transition from elementary to high school. The curriculum is organized and focuses on the real life issues that personally concern middle school </w:t>
      </w:r>
      <w:r>
        <w:t>students</w:t>
      </w:r>
      <w:r>
        <w:t xml:space="preserve"> and curriculum developers help make connections </w:t>
      </w:r>
      <w:r>
        <w:t>among</w:t>
      </w:r>
      <w:r>
        <w:t xml:space="preserve"> the different types of content that is needed to help the students learn. Explicit curriculum in high school and junior high students are designed primarily the same other then the names and focus on separate disciplines and becomes more specialized in the classroom. Integrated curriculum emphasizes on content in junior and senior high schools implicates for learning experiences students may encounter.  Integrated or interdisciplinary </w:t>
      </w:r>
      <w:r>
        <w:t>curriculum is concepts and skills from various disciplines and is</w:t>
      </w:r>
      <w:r>
        <w:t xml:space="preserve"> combined and related. Different integration can be taught in many different ways in the classroom. Another dimension of curriculum is the implicit curriculum, which includes the unstated and sometimes unintended aspects of the curriculum. It consist of hidden messages that schools have teachers send as children participate in school activities and has heavily influenced the attitude and actions of teachers. Null curriculum is topics that are left out of the course of study and teachers don't have time to cover everything so they choose the studies. Extra </w:t>
      </w:r>
      <w:r>
        <w:t>curriculum consists</w:t>
      </w:r>
      <w:r>
        <w:t xml:space="preserve"> of learning experiences that extend beyond the core of students formal studies, such as clubs, sports, and school plays. Some feel that extra curriculum promotes higher academic performance and attainment, reduce drop out rates, lower substance abuse and help better psychological adjustments including higher self esteem.  Depending on what forces </w:t>
      </w:r>
      <w:r>
        <w:lastRenderedPageBreak/>
        <w:t xml:space="preserve">influence the curriculum is understanding and accountability, and is emphasizing on the reading, writing, </w:t>
      </w:r>
      <w:r>
        <w:t>and math</w:t>
      </w:r>
      <w:r>
        <w:t xml:space="preserve"> and to some extent science, that was seen in elementary curriculum. Students assume the accountability that they </w:t>
      </w:r>
      <w:r>
        <w:t>understand</w:t>
      </w:r>
      <w:r>
        <w:t xml:space="preserve"> what curriculum is being taught and are making sure they are meeting the standards of teaching.</w:t>
      </w:r>
    </w:p>
    <w:p w:rsidR="0078775C" w:rsidRDefault="0078775C" w:rsidP="0078775C">
      <w:pPr>
        <w:pStyle w:val="NormalWeb"/>
        <w:spacing w:line="480" w:lineRule="auto"/>
      </w:pPr>
      <w:r>
        <w:t xml:space="preserve">The mentor teacher that I worked with stated that the curriculum that has been selected for the school year has changed. It was selected based on certain geographical test scores showing what improvement was needed for the curriculum requirements for the year. The challenges for the teachers were much higher in the expectations to teach all the subjects that are mandatory for second grade, but what they are up against is first making sure all students understand but also have to teach all the subjects from 8:00 - 3:00. Time management has become </w:t>
      </w:r>
      <w:r>
        <w:t>stricter</w:t>
      </w:r>
      <w:r>
        <w:t xml:space="preserve"> for the teachers I mentored with and some had found that it was almost unpractical to be done. As you have some students who are not as fast or may have learning disabilities and with some of the curriculum structures it has made it very difficult to help all the students in the time frame that teachers are given. But they have to continue and are having to set aside extra time outside of the teaching day for those students who require the additional help for them to be able to pass the curriculum requirements for the course.</w:t>
      </w:r>
    </w:p>
    <w:p w:rsidR="006C08F9" w:rsidRPr="0078775C" w:rsidRDefault="0078775C">
      <w:pPr>
        <w:rPr>
          <w:rFonts w:ascii="Times New Roman" w:hAnsi="Times New Roman" w:cs="Times New Roman"/>
          <w:sz w:val="24"/>
          <w:szCs w:val="24"/>
        </w:rPr>
      </w:pPr>
    </w:p>
    <w:sectPr w:rsidR="006C08F9" w:rsidRPr="00787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5C"/>
    <w:rsid w:val="0017512D"/>
    <w:rsid w:val="0078775C"/>
    <w:rsid w:val="00824580"/>
    <w:rsid w:val="00B4014F"/>
    <w:rsid w:val="00D8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75C"/>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75C"/>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82347">
      <w:bodyDiv w:val="1"/>
      <w:marLeft w:val="0"/>
      <w:marRight w:val="0"/>
      <w:marTop w:val="0"/>
      <w:marBottom w:val="0"/>
      <w:divBdr>
        <w:top w:val="none" w:sz="0" w:space="0" w:color="auto"/>
        <w:left w:val="none" w:sz="0" w:space="0" w:color="auto"/>
        <w:bottom w:val="none" w:sz="0" w:space="0" w:color="auto"/>
        <w:right w:val="none" w:sz="0" w:space="0" w:color="auto"/>
      </w:divBdr>
      <w:divsChild>
        <w:div w:id="169734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1</cp:revision>
  <dcterms:created xsi:type="dcterms:W3CDTF">2012-04-23T17:40:00Z</dcterms:created>
  <dcterms:modified xsi:type="dcterms:W3CDTF">2012-04-23T17:43:00Z</dcterms:modified>
</cp:coreProperties>
</file>