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39" w:rsidRDefault="000A0239" w:rsidP="000A0239">
      <w:pPr>
        <w:pStyle w:val="NormalWeb"/>
      </w:pPr>
      <w:r>
        <w:t>  </w:t>
      </w:r>
      <w:r>
        <w:tab/>
      </w:r>
      <w:r>
        <w:tab/>
      </w:r>
      <w:r>
        <w:tab/>
      </w:r>
      <w:r>
        <w:tab/>
      </w:r>
      <w:r>
        <w:tab/>
      </w:r>
      <w:r>
        <w:tab/>
      </w:r>
      <w:r>
        <w:tab/>
      </w:r>
      <w:r>
        <w:tab/>
      </w:r>
      <w:r>
        <w:tab/>
      </w:r>
      <w:bookmarkStart w:id="0" w:name="_GoBack"/>
      <w:bookmarkEnd w:id="0"/>
      <w:r>
        <w:t xml:space="preserve">  Cynthia </w:t>
      </w:r>
      <w:proofErr w:type="spellStart"/>
      <w:r>
        <w:t>Johnsen</w:t>
      </w:r>
      <w:proofErr w:type="spellEnd"/>
    </w:p>
    <w:p w:rsidR="000A0239" w:rsidRDefault="000A0239" w:rsidP="000A0239">
      <w:pPr>
        <w:pStyle w:val="NormalWeb"/>
      </w:pPr>
      <w:r>
        <w:t>                                                                                                            Education – 1010</w:t>
      </w:r>
    </w:p>
    <w:p w:rsidR="000A0239" w:rsidRDefault="000A0239" w:rsidP="000A0239">
      <w:pPr>
        <w:pStyle w:val="NormalWeb"/>
      </w:pPr>
      <w:r>
        <w:t>                                                                                                            February 10, 2012</w:t>
      </w:r>
    </w:p>
    <w:p w:rsidR="000A0239" w:rsidRDefault="000A0239" w:rsidP="000A0239">
      <w:pPr>
        <w:pStyle w:val="NormalWeb"/>
      </w:pPr>
      <w:r>
        <w:t>Student vary abilities in development can differ in currant definitions of intelligence are physical, intellectual, moral, emotional, and social change and are also results of maturation and experience. Students with cognitive development can be very different to teach as their thinking tends to be dominated by their own personal perception of what they can visually see. As they mature the will gradually over come these tendencies to focus on here and now and be able to think more logically. The younger the child is has just as much cognitive thinking as the older children and with this theory of Piaget’s Cognitive Developmental theory describes how students thinking change over time with experience, thus contributing to the child’s development.</w:t>
      </w:r>
    </w:p>
    <w:p w:rsidR="000A0239" w:rsidRDefault="000A0239" w:rsidP="000A0239">
      <w:pPr>
        <w:pStyle w:val="NormalWeb"/>
      </w:pPr>
      <w:r>
        <w:t xml:space="preserve">Moral development can be determined by a child’s as they state second dimension and that student can be either external morality that are children who view rules as fixed and autonomous morality that can develop rational ideas of fairness. Both of these differences can contribute whether a student will cheat on a test or obey the rules. Personal development refers to changes in the students personality and ability to be able to manage their feelings what they are experiencing in their personal home life will contribute to whether that child will behave or misbehave and some show signs of aggression or low self esteem. They also don’t make many friends and work productively with others which are effects that student social development in </w:t>
      </w:r>
      <w:proofErr w:type="gramStart"/>
      <w:r>
        <w:t>the</w:t>
      </w:r>
      <w:proofErr w:type="gramEnd"/>
      <w:r>
        <w:t xml:space="preserve"> classroom as well as later in life.</w:t>
      </w:r>
    </w:p>
    <w:p w:rsidR="000A0239" w:rsidRDefault="000A0239" w:rsidP="000A0239">
      <w:pPr>
        <w:pStyle w:val="NormalWeb"/>
      </w:pPr>
      <w:r>
        <w:t>How I may work with these students at all different developmental types is by allowing the children in the cognitive development period of growth is to let them think outside the box. I believe this method by constructively guiding them to the correct answer will help develop critical thinking and show them that there can be many different opinions but typically one correct answer as to why the towel would be dry per the example. When dealing with students who are conflicted between what is right and wrong really all you can do as a teacher is try and teach them what is right and wrong but ultimately is still relies on the parents to lay the ground work for moral development in there personal beliefs. All you can do as a teacher is guide them to be honest and the best they can be in life.</w:t>
      </w:r>
    </w:p>
    <w:p w:rsidR="000A0239" w:rsidRDefault="000A0239" w:rsidP="000A0239">
      <w:pPr>
        <w:pStyle w:val="NormalWeb"/>
      </w:pPr>
      <w:r>
        <w:t>My mentor teacher incorporates various students intelligence’s in her classroom by creating open discussions, cognitive and letting the students think critically about what is the correct answer. She will reward them with the right answer or very close to right answers by the reward system of star points. They accumulate points and are will get a reward of some type of treat, and those vary to candy, or being able to be a star leader which they during reading time can lay on the bean bad or pillow bugs. To the students these are special rewards and by allowing critical thinking to take place at such a young age are inspiring and encouraging to watch as our youth are very bright and are our future.</w:t>
      </w:r>
    </w:p>
    <w:p w:rsidR="006C08F9" w:rsidRPr="000A0239" w:rsidRDefault="000A0239">
      <w:pPr>
        <w:rPr>
          <w:rFonts w:ascii="Times New Roman" w:hAnsi="Times New Roman" w:cs="Times New Roman"/>
          <w:sz w:val="24"/>
          <w:szCs w:val="24"/>
        </w:rPr>
      </w:pPr>
    </w:p>
    <w:sectPr w:rsidR="006C08F9" w:rsidRPr="000A0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239"/>
    <w:rsid w:val="000A0239"/>
    <w:rsid w:val="0017512D"/>
    <w:rsid w:val="00824580"/>
    <w:rsid w:val="00B4014F"/>
    <w:rsid w:val="00D8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0239"/>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0239"/>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JOHNSEN</dc:creator>
  <cp:keywords/>
  <dc:description/>
  <cp:lastModifiedBy>CYNTHIA JOHNSEN</cp:lastModifiedBy>
  <cp:revision>1</cp:revision>
  <dcterms:created xsi:type="dcterms:W3CDTF">2012-04-23T17:30:00Z</dcterms:created>
  <dcterms:modified xsi:type="dcterms:W3CDTF">2012-04-23T17:32:00Z</dcterms:modified>
</cp:coreProperties>
</file>